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F9" w:rsidRP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116AF">
        <w:rPr>
          <w:rFonts w:ascii="Times New Roman" w:hAnsi="Times New Roman" w:cs="Times New Roman"/>
          <w:b/>
          <w:sz w:val="32"/>
          <w:szCs w:val="32"/>
          <w:u w:val="single"/>
        </w:rPr>
        <w:t>Проект</w:t>
      </w:r>
    </w:p>
    <w:p w:rsidR="000116AF" w:rsidRPr="00DC48C7" w:rsidRDefault="000116AF" w:rsidP="000116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Решения о предоставлении разрешения </w:t>
      </w:r>
      <w:r w:rsidR="00DC48C7" w:rsidRPr="00DC48C7">
        <w:rPr>
          <w:rFonts w:ascii="Times New Roman" w:hAnsi="Times New Roman" w:cs="Times New Roman"/>
          <w:sz w:val="28"/>
          <w:szCs w:val="28"/>
        </w:rPr>
        <w:t>на условно разрешенный вид использования «</w:t>
      </w:r>
      <w:r w:rsidR="00A01AD3">
        <w:rPr>
          <w:rFonts w:ascii="Times New Roman" w:hAnsi="Times New Roman" w:cs="Times New Roman"/>
          <w:sz w:val="28"/>
          <w:szCs w:val="28"/>
        </w:rPr>
        <w:t>Для индивидуального жилищного строительства</w:t>
      </w:r>
      <w:r w:rsidR="00DC48C7" w:rsidRPr="00DC48C7">
        <w:rPr>
          <w:rFonts w:ascii="Times New Roman" w:hAnsi="Times New Roman" w:cs="Times New Roman"/>
          <w:sz w:val="28"/>
          <w:szCs w:val="28"/>
        </w:rPr>
        <w:t>»</w:t>
      </w:r>
      <w:r w:rsidR="00C926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6AF" w:rsidRPr="00DC48C7" w:rsidRDefault="000116AF" w:rsidP="00C92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A01AD3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="00A01AD3">
        <w:rPr>
          <w:rFonts w:ascii="Times New Roman" w:hAnsi="Times New Roman" w:cs="Times New Roman"/>
          <w:sz w:val="28"/>
          <w:szCs w:val="28"/>
        </w:rPr>
        <w:t xml:space="preserve"> Александра Сергеевича</w:t>
      </w:r>
      <w:r w:rsidR="00DC48C7" w:rsidRPr="00DC48C7">
        <w:rPr>
          <w:rFonts w:ascii="Times New Roman" w:hAnsi="Times New Roman" w:cs="Times New Roman"/>
          <w:sz w:val="28"/>
          <w:szCs w:val="28"/>
        </w:rPr>
        <w:t xml:space="preserve"> </w:t>
      </w:r>
      <w:r w:rsidRPr="00DC48C7">
        <w:rPr>
          <w:rFonts w:ascii="Times New Roman" w:hAnsi="Times New Roman" w:cs="Times New Roman"/>
          <w:sz w:val="28"/>
          <w:szCs w:val="28"/>
        </w:rPr>
        <w:t>о предоставлении р</w:t>
      </w:r>
      <w:bookmarkStart w:id="0" w:name="_GoBack"/>
      <w:bookmarkEnd w:id="0"/>
      <w:r w:rsidRPr="00DC48C7">
        <w:rPr>
          <w:rFonts w:ascii="Times New Roman" w:hAnsi="Times New Roman" w:cs="Times New Roman"/>
          <w:sz w:val="28"/>
          <w:szCs w:val="28"/>
        </w:rPr>
        <w:t xml:space="preserve">азрешения </w:t>
      </w:r>
      <w:r w:rsidR="00DC48C7" w:rsidRPr="00DC48C7">
        <w:rPr>
          <w:rFonts w:ascii="Times New Roman" w:hAnsi="Times New Roman" w:cs="Times New Roman"/>
          <w:sz w:val="28"/>
          <w:szCs w:val="28"/>
        </w:rPr>
        <w:t>на условно разрешенный вид использования «</w:t>
      </w:r>
      <w:r w:rsidR="00A01AD3" w:rsidRPr="00A01AD3">
        <w:rPr>
          <w:rFonts w:ascii="Times New Roman" w:hAnsi="Times New Roman" w:cs="Times New Roman"/>
          <w:sz w:val="28"/>
          <w:szCs w:val="28"/>
        </w:rPr>
        <w:t>Для индивидуального жилищного строительства</w:t>
      </w:r>
      <w:r w:rsidR="00DC48C7" w:rsidRPr="00DC48C7">
        <w:rPr>
          <w:rFonts w:ascii="Times New Roman" w:hAnsi="Times New Roman" w:cs="Times New Roman"/>
          <w:sz w:val="28"/>
          <w:szCs w:val="28"/>
        </w:rPr>
        <w:t>»: в отношении земельн</w:t>
      </w:r>
      <w:r w:rsidR="00232548">
        <w:rPr>
          <w:rFonts w:ascii="Times New Roman" w:hAnsi="Times New Roman" w:cs="Times New Roman"/>
          <w:sz w:val="28"/>
          <w:szCs w:val="28"/>
        </w:rPr>
        <w:t xml:space="preserve">ого </w:t>
      </w:r>
      <w:r w:rsidR="00DC48C7" w:rsidRPr="00DC48C7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32548">
        <w:rPr>
          <w:rFonts w:ascii="Times New Roman" w:hAnsi="Times New Roman" w:cs="Times New Roman"/>
          <w:sz w:val="28"/>
          <w:szCs w:val="28"/>
        </w:rPr>
        <w:t>а</w:t>
      </w:r>
      <w:r w:rsidR="00C926D5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A01AD3">
        <w:rPr>
          <w:rFonts w:ascii="Times New Roman" w:hAnsi="Times New Roman" w:cs="Times New Roman"/>
          <w:sz w:val="28"/>
          <w:szCs w:val="28"/>
        </w:rPr>
        <w:t>1201</w:t>
      </w:r>
      <w:r w:rsidR="00C92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6D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C926D5">
        <w:rPr>
          <w:rFonts w:ascii="Times New Roman" w:hAnsi="Times New Roman" w:cs="Times New Roman"/>
          <w:sz w:val="28"/>
          <w:szCs w:val="28"/>
        </w:rPr>
        <w:t xml:space="preserve">., </w:t>
      </w:r>
      <w:r w:rsidR="00C926D5" w:rsidRPr="00C926D5">
        <w:rPr>
          <w:rFonts w:ascii="Times New Roman" w:hAnsi="Times New Roman" w:cs="Times New Roman"/>
          <w:sz w:val="28"/>
          <w:szCs w:val="28"/>
        </w:rPr>
        <w:t>с кадастровым номер</w:t>
      </w:r>
      <w:r w:rsidR="00232548">
        <w:rPr>
          <w:rFonts w:ascii="Times New Roman" w:hAnsi="Times New Roman" w:cs="Times New Roman"/>
          <w:sz w:val="28"/>
          <w:szCs w:val="28"/>
        </w:rPr>
        <w:t xml:space="preserve">ом </w:t>
      </w:r>
      <w:r w:rsidR="00C926D5" w:rsidRPr="00C926D5">
        <w:rPr>
          <w:rFonts w:ascii="Times New Roman" w:hAnsi="Times New Roman" w:cs="Times New Roman"/>
          <w:sz w:val="28"/>
          <w:szCs w:val="28"/>
        </w:rPr>
        <w:t>38:06:100</w:t>
      </w:r>
      <w:r w:rsidR="00A01AD3">
        <w:rPr>
          <w:rFonts w:ascii="Times New Roman" w:hAnsi="Times New Roman" w:cs="Times New Roman"/>
          <w:sz w:val="28"/>
          <w:szCs w:val="28"/>
        </w:rPr>
        <w:t>922</w:t>
      </w:r>
      <w:r w:rsidR="00C926D5" w:rsidRPr="00C926D5">
        <w:rPr>
          <w:rFonts w:ascii="Times New Roman" w:hAnsi="Times New Roman" w:cs="Times New Roman"/>
          <w:sz w:val="28"/>
          <w:szCs w:val="28"/>
        </w:rPr>
        <w:t>:</w:t>
      </w:r>
      <w:r w:rsidR="00A01AD3">
        <w:rPr>
          <w:rFonts w:ascii="Times New Roman" w:hAnsi="Times New Roman" w:cs="Times New Roman"/>
          <w:sz w:val="28"/>
          <w:szCs w:val="28"/>
        </w:rPr>
        <w:t>3981</w:t>
      </w:r>
      <w:r w:rsidR="00C926D5" w:rsidRPr="00C926D5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A01AD3" w:rsidRPr="00A01AD3">
        <w:rPr>
          <w:rFonts w:ascii="Times New Roman" w:hAnsi="Times New Roman" w:cs="Times New Roman"/>
          <w:sz w:val="28"/>
          <w:szCs w:val="28"/>
        </w:rPr>
        <w:t xml:space="preserve">Российская Федерация, Иркутская область, муниципальный район Иркутский, сельское поселение </w:t>
      </w:r>
      <w:proofErr w:type="spellStart"/>
      <w:r w:rsidR="00A01AD3" w:rsidRPr="00A01AD3">
        <w:rPr>
          <w:rFonts w:ascii="Times New Roman" w:hAnsi="Times New Roman" w:cs="Times New Roman"/>
          <w:sz w:val="28"/>
          <w:szCs w:val="28"/>
        </w:rPr>
        <w:t>Хомутовское</w:t>
      </w:r>
      <w:proofErr w:type="spellEnd"/>
      <w:r w:rsidR="00A01AD3" w:rsidRPr="00A01AD3">
        <w:rPr>
          <w:rFonts w:ascii="Times New Roman" w:hAnsi="Times New Roman" w:cs="Times New Roman"/>
          <w:sz w:val="28"/>
          <w:szCs w:val="28"/>
        </w:rPr>
        <w:t>, деревня</w:t>
      </w:r>
      <w:proofErr w:type="gramStart"/>
      <w:r w:rsidR="00A01AD3" w:rsidRPr="00A01AD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A01AD3" w:rsidRPr="00A01AD3">
        <w:rPr>
          <w:rFonts w:ascii="Times New Roman" w:hAnsi="Times New Roman" w:cs="Times New Roman"/>
          <w:sz w:val="28"/>
          <w:szCs w:val="28"/>
        </w:rPr>
        <w:t>уда, переулок Семейный, земельный участок 11</w:t>
      </w:r>
      <w:r w:rsidR="00DC48C7" w:rsidRPr="00DC48C7">
        <w:rPr>
          <w:rFonts w:ascii="Times New Roman" w:hAnsi="Times New Roman" w:cs="Times New Roman"/>
          <w:sz w:val="28"/>
          <w:szCs w:val="28"/>
        </w:rPr>
        <w:t>.</w:t>
      </w:r>
    </w:p>
    <w:p w:rsid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расположения з</w:t>
      </w:r>
      <w:r w:rsidR="00DC48C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мельного участка, в отношении которого подготовлен проект решения о предоставлении разрешения на условно разрешенный вид использования</w:t>
      </w:r>
    </w:p>
    <w:p w:rsidR="000116AF" w:rsidRPr="000116AF" w:rsidRDefault="00A01AD3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1AD3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6AA6991B" wp14:editId="65A80302">
            <wp:extent cx="5940425" cy="56583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6AF" w:rsidRPr="000116AF" w:rsidSect="0001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E8"/>
    <w:rsid w:val="000116AF"/>
    <w:rsid w:val="00232548"/>
    <w:rsid w:val="00A01AD3"/>
    <w:rsid w:val="00BC3F64"/>
    <w:rsid w:val="00C926D5"/>
    <w:rsid w:val="00DC48C7"/>
    <w:rsid w:val="00F341E8"/>
    <w:rsid w:val="00F9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cp:lastPrinted>2023-11-23T08:33:00Z</cp:lastPrinted>
  <dcterms:created xsi:type="dcterms:W3CDTF">2023-08-11T01:34:00Z</dcterms:created>
  <dcterms:modified xsi:type="dcterms:W3CDTF">2023-11-23T08:33:00Z</dcterms:modified>
</cp:coreProperties>
</file>